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9" w:rsidRPr="00F33DCA" w:rsidRDefault="004B7B18" w:rsidP="0058653C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0000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m2-tub-ru.yandex.net/i?id=2fb809ff3833cc799f4cad8b0e6978f6-24-144&amp;n=21" style="position:absolute;left:0;text-align:left;margin-left:0;margin-top:0;width:206.6pt;height:148.55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="00066019" w:rsidRPr="00F33DCA">
        <w:rPr>
          <w:rStyle w:val="a4"/>
          <w:color w:val="0000FF"/>
          <w:sz w:val="28"/>
          <w:szCs w:val="28"/>
          <w:bdr w:val="none" w:sz="0" w:space="0" w:color="auto" w:frame="1"/>
        </w:rPr>
        <w:t>Советы родителям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FF"/>
          <w:sz w:val="28"/>
          <w:szCs w:val="28"/>
          <w:bdr w:val="none" w:sz="0" w:space="0" w:color="auto" w:frame="1"/>
        </w:rPr>
      </w:pPr>
      <w:r w:rsidRPr="00F33DCA">
        <w:rPr>
          <w:rStyle w:val="a4"/>
          <w:color w:val="0000FF"/>
          <w:sz w:val="28"/>
          <w:szCs w:val="28"/>
          <w:bdr w:val="none" w:sz="0" w:space="0" w:color="auto" w:frame="1"/>
        </w:rPr>
        <w:t>по физическому воспитанию дошкольников.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0000FF"/>
          <w:sz w:val="28"/>
          <w:szCs w:val="28"/>
        </w:rPr>
      </w:pPr>
      <w:r w:rsidRPr="00F33DCA">
        <w:rPr>
          <w:rStyle w:val="a4"/>
          <w:color w:val="0000FF"/>
          <w:sz w:val="28"/>
          <w:szCs w:val="28"/>
          <w:bdr w:val="none" w:sz="0" w:space="0" w:color="auto" w:frame="1"/>
        </w:rPr>
        <w:t>Десять советов родителям.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1.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2.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–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3.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4.</w:t>
      </w:r>
    </w:p>
    <w:p w:rsidR="00066019" w:rsidRPr="00D76FA5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066019" w:rsidRPr="00D76FA5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lastRenderedPageBreak/>
        <w:t>Совет 5.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6.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7.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8.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 xml:space="preserve">Важно соблюдать культуру физических упражнений. Ни в коем случае не должно быть </w:t>
      </w:r>
      <w:proofErr w:type="gramStart"/>
      <w:r w:rsidRPr="005F69E2">
        <w:t>расхлябанности</w:t>
      </w:r>
      <w:proofErr w:type="gramEnd"/>
      <w:r w:rsidRPr="005F69E2">
        <w:t>, небрежности, исполнения спустя рукава. Всё должно делаться «</w:t>
      </w:r>
      <w:proofErr w:type="gramStart"/>
      <w:r w:rsidRPr="005F69E2">
        <w:t>взаправду</w:t>
      </w:r>
      <w:proofErr w:type="gramEnd"/>
      <w:r w:rsidRPr="005F69E2">
        <w:t>».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9.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66019" w:rsidRPr="00F33DCA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color w:val="0000FF"/>
        </w:rPr>
      </w:pPr>
      <w:r w:rsidRPr="00F33DCA">
        <w:rPr>
          <w:rStyle w:val="a4"/>
          <w:color w:val="0000FF"/>
          <w:bdr w:val="none" w:sz="0" w:space="0" w:color="auto" w:frame="1"/>
        </w:rPr>
        <w:t>Совет 10.</w:t>
      </w:r>
    </w:p>
    <w:p w:rsidR="00066019" w:rsidRPr="005F69E2" w:rsidRDefault="00066019" w:rsidP="0058653C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t>Три незыблемых закона должны сопровождать вас в воспитании ребёнка: понимание,</w:t>
      </w:r>
      <w:r w:rsidRPr="005F69E2">
        <w:rPr>
          <w:rStyle w:val="apple-converted-space"/>
        </w:rPr>
        <w:t> </w:t>
      </w:r>
      <w:hyperlink r:id="rId6" w:tooltip="Любовь" w:history="1">
        <w:r w:rsidRPr="005F69E2">
          <w:rPr>
            <w:rStyle w:val="a5"/>
            <w:color w:val="auto"/>
            <w:bdr w:val="none" w:sz="0" w:space="0" w:color="auto" w:frame="1"/>
          </w:rPr>
          <w:t>любовь</w:t>
        </w:r>
      </w:hyperlink>
      <w:r w:rsidRPr="005F69E2">
        <w:rPr>
          <w:rStyle w:val="apple-converted-space"/>
        </w:rPr>
        <w:t> </w:t>
      </w:r>
      <w:r w:rsidRPr="005F69E2">
        <w:t>и терпение.</w:t>
      </w:r>
    </w:p>
    <w:p w:rsidR="00066019" w:rsidRDefault="00066019" w:rsidP="0058653C">
      <w:pPr>
        <w:jc w:val="both"/>
        <w:rPr>
          <w:rFonts w:cs="Times New Roman"/>
          <w:sz w:val="24"/>
          <w:szCs w:val="24"/>
        </w:rPr>
      </w:pPr>
    </w:p>
    <w:p w:rsidR="004B7B18" w:rsidRPr="004B7B18" w:rsidRDefault="004B7B18" w:rsidP="0058653C">
      <w:pPr>
        <w:jc w:val="both"/>
        <w:rPr>
          <w:rFonts w:cs="Times New Roman"/>
          <w:sz w:val="24"/>
          <w:szCs w:val="24"/>
        </w:rPr>
      </w:pPr>
    </w:p>
    <w:p w:rsidR="004B7B18" w:rsidRPr="004B7B18" w:rsidRDefault="004B7B18" w:rsidP="004B7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B18">
        <w:rPr>
          <w:rFonts w:ascii="Times New Roman" w:hAnsi="Times New Roman" w:cs="Times New Roman"/>
          <w:sz w:val="24"/>
          <w:szCs w:val="24"/>
        </w:rPr>
        <w:t xml:space="preserve">Материал подготовлен </w:t>
      </w:r>
    </w:p>
    <w:p w:rsidR="00066019" w:rsidRPr="004B7B18" w:rsidRDefault="004B7B18" w:rsidP="004B7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B18">
        <w:rPr>
          <w:rFonts w:ascii="Times New Roman" w:hAnsi="Times New Roman" w:cs="Times New Roman"/>
          <w:sz w:val="24"/>
          <w:szCs w:val="24"/>
        </w:rPr>
        <w:t>инструктором по физической культуре</w:t>
      </w:r>
    </w:p>
    <w:p w:rsidR="004B7B18" w:rsidRPr="004B7B18" w:rsidRDefault="004B7B18" w:rsidP="004B7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B18">
        <w:rPr>
          <w:rFonts w:ascii="Times New Roman" w:hAnsi="Times New Roman" w:cs="Times New Roman"/>
          <w:sz w:val="24"/>
          <w:szCs w:val="24"/>
        </w:rPr>
        <w:t>Кукушкиной М.А.</w:t>
      </w:r>
    </w:p>
    <w:sectPr w:rsidR="004B7B18" w:rsidRPr="004B7B18" w:rsidSect="0045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53C"/>
    <w:rsid w:val="00066019"/>
    <w:rsid w:val="0045507F"/>
    <w:rsid w:val="004B7B18"/>
    <w:rsid w:val="00556E38"/>
    <w:rsid w:val="0058653C"/>
    <w:rsid w:val="005F69E2"/>
    <w:rsid w:val="008736C8"/>
    <w:rsid w:val="00AA77D3"/>
    <w:rsid w:val="00D76FA5"/>
    <w:rsid w:val="00F33DCA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8653C"/>
  </w:style>
  <w:style w:type="paragraph" w:styleId="a3">
    <w:name w:val="Normal (Web)"/>
    <w:basedOn w:val="a"/>
    <w:uiPriority w:val="99"/>
    <w:semiHidden/>
    <w:rsid w:val="005865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58653C"/>
    <w:rPr>
      <w:b/>
      <w:bCs/>
    </w:rPr>
  </w:style>
  <w:style w:type="character" w:styleId="a5">
    <w:name w:val="Hyperlink"/>
    <w:uiPriority w:val="99"/>
    <w:semiHidden/>
    <w:rsid w:val="0058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dlebook.ru/images/kindledx/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3175</Characters>
  <Application>Microsoft Office Word</Application>
  <DocSecurity>0</DocSecurity>
  <Lines>26</Lines>
  <Paragraphs>7</Paragraphs>
  <ScaleCrop>false</ScaleCrop>
  <Company>WareZ Provider 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4</cp:revision>
  <cp:lastPrinted>2015-03-02T07:09:00Z</cp:lastPrinted>
  <dcterms:created xsi:type="dcterms:W3CDTF">2015-03-01T12:57:00Z</dcterms:created>
  <dcterms:modified xsi:type="dcterms:W3CDTF">2019-04-05T11:58:00Z</dcterms:modified>
</cp:coreProperties>
</file>