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50" w:rsidRPr="00661CBA" w:rsidRDefault="00DC1950" w:rsidP="00DC1950">
      <w:pPr>
        <w:spacing w:before="75" w:after="0" w:line="324" w:lineRule="atLeast"/>
        <w:outlineLvl w:val="1"/>
        <w:rPr>
          <w:rFonts w:ascii="Georgia" w:eastAsia="Times New Roman" w:hAnsi="Georgia" w:cs="Times New Roman"/>
          <w:caps/>
          <w:sz w:val="27"/>
          <w:szCs w:val="27"/>
          <w:lang w:eastAsia="ru-RU"/>
        </w:rPr>
      </w:pPr>
      <w:r w:rsidRPr="00661CBA">
        <w:rPr>
          <w:rFonts w:ascii="Georgia" w:eastAsia="Times New Roman" w:hAnsi="Georgia" w:cs="Times New Roman"/>
          <w:caps/>
          <w:sz w:val="27"/>
          <w:szCs w:val="27"/>
          <w:lang w:eastAsia="ru-RU"/>
        </w:rPr>
        <w:t>СКАЗКИ Д.БИССЕТА</w:t>
      </w:r>
    </w:p>
    <w:p w:rsidR="00DC1950" w:rsidRPr="00DC1950" w:rsidRDefault="00E76F52" w:rsidP="00DC1950">
      <w:pPr>
        <w:spacing w:after="0" w:line="324" w:lineRule="atLeast"/>
        <w:outlineLvl w:val="1"/>
        <w:rPr>
          <w:rFonts w:ascii="Georgia" w:eastAsia="Times New Roman" w:hAnsi="Georgia" w:cs="Times New Roman"/>
          <w:caps/>
          <w:color w:val="999999"/>
          <w:sz w:val="27"/>
          <w:szCs w:val="27"/>
          <w:lang w:eastAsia="ru-RU"/>
        </w:rPr>
      </w:pPr>
      <w:hyperlink r:id="rId4" w:history="1">
        <w:r w:rsidR="00DC1950" w:rsidRPr="00DC1950">
          <w:rPr>
            <w:rFonts w:ascii="Georgia" w:eastAsia="Times New Roman" w:hAnsi="Georgia" w:cs="Times New Roman"/>
            <w:caps/>
            <w:color w:val="319AAA"/>
            <w:sz w:val="30"/>
            <w:lang w:eastAsia="ru-RU"/>
          </w:rPr>
          <w:t>ХЛЕБНЫЕ КРОШКИ</w:t>
        </w:r>
      </w:hyperlink>
    </w:p>
    <w:p w:rsidR="00DC1950" w:rsidRPr="00DC1950" w:rsidRDefault="00DC1950" w:rsidP="00DC1950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49401D"/>
          <w:sz w:val="17"/>
          <w:szCs w:val="17"/>
          <w:lang w:eastAsia="ru-RU"/>
        </w:rPr>
      </w:pPr>
      <w:r>
        <w:rPr>
          <w:rFonts w:ascii="Georgia" w:eastAsia="Times New Roman" w:hAnsi="Georgia" w:cs="Times New Roman"/>
          <w:i/>
          <w:iCs/>
          <w:noProof/>
          <w:color w:val="5C5124"/>
          <w:sz w:val="17"/>
          <w:szCs w:val="17"/>
          <w:lang w:eastAsia="ru-RU"/>
        </w:rPr>
        <w:drawing>
          <wp:inline distT="0" distB="0" distL="0" distR="0">
            <wp:extent cx="152400" cy="142875"/>
            <wp:effectExtent l="19050" t="0" r="0" b="0"/>
            <wp:docPr id="1" name="Рисунок 1" descr="Print">
              <a:hlinkClick xmlns:a="http://schemas.openxmlformats.org/drawingml/2006/main" r:id="rId5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">
                      <a:hlinkClick r:id="rId5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CBA" w:rsidRDefault="00DC1950" w:rsidP="00DC1950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371600"/>
            <wp:effectExtent l="19050" t="0" r="0" b="0"/>
            <wp:docPr id="2" name="Рисунок 2" descr="golu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lub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1CB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Как-то раз в Лондоне на </w:t>
      </w:r>
      <w:proofErr w:type="spellStart"/>
      <w:r w:rsidR="00661CBA">
        <w:rPr>
          <w:rFonts w:ascii="Georgia" w:eastAsia="Times New Roman" w:hAnsi="Georgia" w:cs="Times New Roman"/>
          <w:sz w:val="24"/>
          <w:szCs w:val="24"/>
          <w:lang w:eastAsia="ru-RU"/>
        </w:rPr>
        <w:t>Тру</w:t>
      </w:r>
      <w:r w:rsidRPr="00DC1950">
        <w:rPr>
          <w:rFonts w:ascii="Georgia" w:eastAsia="Times New Roman" w:hAnsi="Georgia" w:cs="Times New Roman"/>
          <w:sz w:val="24"/>
          <w:szCs w:val="24"/>
          <w:lang w:eastAsia="ru-RU"/>
        </w:rPr>
        <w:t>фальгарской</w:t>
      </w:r>
      <w:proofErr w:type="spellEnd"/>
      <w:r w:rsidRPr="00DC195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площади </w:t>
      </w:r>
    </w:p>
    <w:p w:rsidR="00DC1950" w:rsidRPr="00DC1950" w:rsidRDefault="00DC1950" w:rsidP="00DC1950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C1950">
        <w:rPr>
          <w:rFonts w:ascii="Georgia" w:eastAsia="Times New Roman" w:hAnsi="Georgia" w:cs="Times New Roman"/>
          <w:sz w:val="24"/>
          <w:szCs w:val="24"/>
          <w:lang w:eastAsia="ru-RU"/>
        </w:rPr>
        <w:t>обедали сто голубей. На обед у них, как всегда, было пшено.</w:t>
      </w:r>
      <w:r w:rsidRPr="00DC195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DC1950">
        <w:rPr>
          <w:rFonts w:ascii="Georgia" w:eastAsia="Times New Roman" w:hAnsi="Georgia" w:cs="Times New Roman"/>
          <w:sz w:val="24"/>
          <w:szCs w:val="24"/>
          <w:lang w:eastAsia="ru-RU"/>
        </w:rPr>
        <w:br/>
        <w:t>Вскоре к ним прилетели еще голуби.</w:t>
      </w:r>
      <w:r w:rsidRPr="00DC195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DC1950">
        <w:rPr>
          <w:rFonts w:ascii="Georgia" w:eastAsia="Times New Roman" w:hAnsi="Georgia" w:cs="Times New Roman"/>
          <w:sz w:val="24"/>
          <w:szCs w:val="24"/>
          <w:lang w:eastAsia="ru-RU"/>
        </w:rPr>
        <w:br/>
        <w:t>— Что это вы едите? — спросили они.</w:t>
      </w:r>
      <w:r w:rsidRPr="00DC195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DC1950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— Пшено! </w:t>
      </w:r>
      <w:proofErr w:type="spellStart"/>
      <w:r w:rsidRPr="00DC1950">
        <w:rPr>
          <w:rFonts w:ascii="Georgia" w:eastAsia="Times New Roman" w:hAnsi="Georgia" w:cs="Times New Roman"/>
          <w:sz w:val="24"/>
          <w:szCs w:val="24"/>
          <w:lang w:eastAsia="ru-RU"/>
        </w:rPr>
        <w:t>Урр-урр-урр</w:t>
      </w:r>
      <w:proofErr w:type="spellEnd"/>
      <w:r w:rsidRPr="00DC1950">
        <w:rPr>
          <w:rFonts w:ascii="Georgia" w:eastAsia="Times New Roman" w:hAnsi="Georgia" w:cs="Times New Roman"/>
          <w:sz w:val="24"/>
          <w:szCs w:val="24"/>
          <w:lang w:eastAsia="ru-RU"/>
        </w:rPr>
        <w:t>!</w:t>
      </w:r>
      <w:r w:rsidRPr="00DC195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DC1950">
        <w:rPr>
          <w:rFonts w:ascii="Georgia" w:eastAsia="Times New Roman" w:hAnsi="Georgia" w:cs="Times New Roman"/>
          <w:sz w:val="24"/>
          <w:szCs w:val="24"/>
          <w:lang w:eastAsia="ru-RU"/>
        </w:rPr>
        <w:br/>
        <w:t>Потом прилетели еще голуби.</w:t>
      </w:r>
      <w:r w:rsidRPr="00DC195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DC1950">
        <w:rPr>
          <w:rFonts w:ascii="Georgia" w:eastAsia="Times New Roman" w:hAnsi="Georgia" w:cs="Times New Roman"/>
          <w:sz w:val="24"/>
          <w:szCs w:val="24"/>
          <w:lang w:eastAsia="ru-RU"/>
        </w:rPr>
        <w:br/>
        <w:t>— Ура! — обрадовались они. — Сегодня на обед пшено!</w:t>
      </w:r>
      <w:r w:rsidRPr="00DC195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DC1950">
        <w:rPr>
          <w:rFonts w:ascii="Georgia" w:eastAsia="Times New Roman" w:hAnsi="Georgia" w:cs="Times New Roman"/>
          <w:sz w:val="24"/>
          <w:szCs w:val="24"/>
          <w:lang w:eastAsia="ru-RU"/>
        </w:rPr>
        <w:br/>
        <w:t>А потом прилетел голубь, по имени Артур.</w:t>
      </w:r>
      <w:r w:rsidRPr="00DC195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DC1950">
        <w:rPr>
          <w:rFonts w:ascii="Georgia" w:eastAsia="Times New Roman" w:hAnsi="Georgia" w:cs="Times New Roman"/>
          <w:sz w:val="24"/>
          <w:szCs w:val="24"/>
          <w:lang w:eastAsia="ru-RU"/>
        </w:rPr>
        <w:br/>
        <w:t>— Опять пшено? — сказал он. — Вот надоело!</w:t>
      </w:r>
      <w:r w:rsidRPr="00DC195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DC1950">
        <w:rPr>
          <w:rFonts w:ascii="Georgia" w:eastAsia="Times New Roman" w:hAnsi="Georgia" w:cs="Times New Roman"/>
          <w:sz w:val="24"/>
          <w:szCs w:val="24"/>
          <w:lang w:eastAsia="ru-RU"/>
        </w:rPr>
        <w:br/>
        <w:t>Он взмыл вверх и опустился на вершину колонны, на которой стоит статуя адмирала Нельсона.</w:t>
      </w:r>
      <w:r w:rsidRPr="00DC195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DC1950">
        <w:rPr>
          <w:rFonts w:ascii="Georgia" w:eastAsia="Times New Roman" w:hAnsi="Georgia" w:cs="Times New Roman"/>
          <w:sz w:val="24"/>
          <w:szCs w:val="24"/>
          <w:lang w:eastAsia="ru-RU"/>
        </w:rPr>
        <w:br/>
        <w:t>— Ну что за жизнь, милорд! — пожаловался Артур Нельсону. — Каждый день пшено да пшено. Терпеть его не могу!</w:t>
      </w:r>
      <w:r w:rsidRPr="00DC195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DC1950">
        <w:rPr>
          <w:rFonts w:ascii="Georgia" w:eastAsia="Times New Roman" w:hAnsi="Georgia" w:cs="Times New Roman"/>
          <w:sz w:val="24"/>
          <w:szCs w:val="24"/>
          <w:lang w:eastAsia="ru-RU"/>
        </w:rPr>
        <w:br/>
        <w:t>— А что ты любишь? — спросил адмирал Нельсон.</w:t>
      </w:r>
      <w:r w:rsidRPr="00DC195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DC1950">
        <w:rPr>
          <w:rFonts w:ascii="Georgia" w:eastAsia="Times New Roman" w:hAnsi="Georgia" w:cs="Times New Roman"/>
          <w:sz w:val="24"/>
          <w:szCs w:val="24"/>
          <w:lang w:eastAsia="ru-RU"/>
        </w:rPr>
        <w:br/>
        <w:t>— Хлебные крошки! — ответил Артур, — Нет ничего вкуснее белых хлебных крошек!</w:t>
      </w:r>
      <w:r w:rsidRPr="00DC195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DC1950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Адмирал Нельсон взял подзорную трубу и оглядел улицу </w:t>
      </w:r>
      <w:proofErr w:type="spellStart"/>
      <w:r w:rsidRPr="00DC1950">
        <w:rPr>
          <w:rFonts w:ascii="Georgia" w:eastAsia="Times New Roman" w:hAnsi="Georgia" w:cs="Times New Roman"/>
          <w:sz w:val="24"/>
          <w:szCs w:val="24"/>
          <w:lang w:eastAsia="ru-RU"/>
        </w:rPr>
        <w:t>Уайтхолл</w:t>
      </w:r>
      <w:proofErr w:type="spellEnd"/>
      <w:r w:rsidRPr="00DC1950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  <w:r w:rsidRPr="00DC195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DC1950">
        <w:rPr>
          <w:rFonts w:ascii="Georgia" w:eastAsia="Times New Roman" w:hAnsi="Georgia" w:cs="Times New Roman"/>
          <w:sz w:val="24"/>
          <w:szCs w:val="24"/>
          <w:lang w:eastAsia="ru-RU"/>
        </w:rPr>
        <w:br/>
        <w:t>— Я вижу мальчика, — сказал он. — Он идет по улице и жует белую булку. Вот он поравнялся со зданием Королевской гвардии.</w:t>
      </w:r>
      <w:r w:rsidRPr="00DC195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DC1950">
        <w:rPr>
          <w:rFonts w:ascii="Georgia" w:eastAsia="Times New Roman" w:hAnsi="Georgia" w:cs="Times New Roman"/>
          <w:sz w:val="24"/>
          <w:szCs w:val="24"/>
          <w:lang w:eastAsia="ru-RU"/>
        </w:rPr>
        <w:br/>
        <w:t>Артур слетел вниз и следовал за мальчиком, пока тот не доел свою булку. Но</w:t>
      </w:r>
      <w:r w:rsidRPr="00DC195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DC1950">
        <w:rPr>
          <w:rFonts w:ascii="Georgia" w:eastAsia="Times New Roman" w:hAnsi="Georgia" w:cs="Times New Roman"/>
          <w:sz w:val="24"/>
          <w:szCs w:val="24"/>
          <w:lang w:eastAsia="ru-RU"/>
        </w:rPr>
        <w:br/>
        <w:t>Артуру ни крошки не перепало.</w:t>
      </w:r>
      <w:r w:rsidRPr="00DC195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DC1950">
        <w:rPr>
          <w:rFonts w:ascii="Georgia" w:eastAsia="Times New Roman" w:hAnsi="Georgia" w:cs="Times New Roman"/>
          <w:sz w:val="24"/>
          <w:szCs w:val="24"/>
          <w:lang w:eastAsia="ru-RU"/>
        </w:rPr>
        <w:br/>
        <w:t>Бедняжка Артур даже расплакался. Проходивший мимо полисмен очень удивился.</w:t>
      </w:r>
      <w:r w:rsidRPr="00DC195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DC1950">
        <w:rPr>
          <w:rFonts w:ascii="Georgia" w:eastAsia="Times New Roman" w:hAnsi="Georgia" w:cs="Times New Roman"/>
          <w:sz w:val="24"/>
          <w:szCs w:val="24"/>
          <w:lang w:eastAsia="ru-RU"/>
        </w:rPr>
        <w:br/>
        <w:t>— Вот так чудо! — сказал он. — Первый раз вижу плачущего голубя.</w:t>
      </w:r>
      <w:r w:rsidRPr="00DC195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DC195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DC1950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 xml:space="preserve">Огорченный Артур вернулся к </w:t>
      </w:r>
      <w:proofErr w:type="spellStart"/>
      <w:r w:rsidRPr="00DC1950">
        <w:rPr>
          <w:rFonts w:ascii="Georgia" w:eastAsia="Times New Roman" w:hAnsi="Georgia" w:cs="Times New Roman"/>
          <w:sz w:val="24"/>
          <w:szCs w:val="24"/>
          <w:lang w:eastAsia="ru-RU"/>
        </w:rPr>
        <w:t>нельсоновской</w:t>
      </w:r>
      <w:proofErr w:type="spellEnd"/>
      <w:r w:rsidRPr="00DC195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колонне.</w:t>
      </w:r>
      <w:r w:rsidRPr="00DC195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DC1950">
        <w:rPr>
          <w:rFonts w:ascii="Georgia" w:eastAsia="Times New Roman" w:hAnsi="Georgia" w:cs="Times New Roman"/>
          <w:sz w:val="24"/>
          <w:szCs w:val="24"/>
          <w:lang w:eastAsia="ru-RU"/>
        </w:rPr>
        <w:br/>
        <w:t>— Да, дело плохо! — вздохнул адмирал Нельсон. — Что сказал полисмен?</w:t>
      </w:r>
      <w:r w:rsidRPr="00DC195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DC1950">
        <w:rPr>
          <w:rFonts w:ascii="Georgia" w:eastAsia="Times New Roman" w:hAnsi="Georgia" w:cs="Times New Roman"/>
          <w:sz w:val="24"/>
          <w:szCs w:val="24"/>
          <w:lang w:eastAsia="ru-RU"/>
        </w:rPr>
        <w:br/>
        <w:t>— Он сказал, что никогда еще не видел плачущего голубя.</w:t>
      </w:r>
      <w:r w:rsidRPr="00DC195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DC1950">
        <w:rPr>
          <w:rFonts w:ascii="Georgia" w:eastAsia="Times New Roman" w:hAnsi="Georgia" w:cs="Times New Roman"/>
          <w:sz w:val="24"/>
          <w:szCs w:val="24"/>
          <w:lang w:eastAsia="ru-RU"/>
        </w:rPr>
        <w:br/>
        <w:t>— Так-так, — сказал адмирал Нельсон.</w:t>
      </w:r>
      <w:r w:rsidRPr="00DC195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DC1950">
        <w:rPr>
          <w:rFonts w:ascii="Georgia" w:eastAsia="Times New Roman" w:hAnsi="Georgia" w:cs="Times New Roman"/>
          <w:sz w:val="24"/>
          <w:szCs w:val="24"/>
          <w:lang w:eastAsia="ru-RU"/>
        </w:rPr>
        <w:br/>
        <w:t>— Не следовало мне плакать из-за крошек, — сказал Артур.</w:t>
      </w:r>
      <w:r w:rsidRPr="00DC195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DC1950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— Что верно, то верно, — согласился адмирал Нельсон. Все равно не поможет. Но я кое-что придумал. Загляни-ка в карман моего мундира, ты найдешь там </w:t>
      </w:r>
      <w:proofErr w:type="spellStart"/>
      <w:r w:rsidRPr="00DC1950">
        <w:rPr>
          <w:rFonts w:ascii="Georgia" w:eastAsia="Times New Roman" w:hAnsi="Georgia" w:cs="Times New Roman"/>
          <w:sz w:val="24"/>
          <w:szCs w:val="24"/>
          <w:lang w:eastAsia="ru-RU"/>
        </w:rPr>
        <w:t>трехпенсовик</w:t>
      </w:r>
      <w:proofErr w:type="spellEnd"/>
      <w:r w:rsidRPr="00DC1950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  <w:r w:rsidRPr="00DC195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DC1950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Его положил туда рабочий на счастье, когда ставили мою... то есть </w:t>
      </w:r>
      <w:proofErr w:type="spellStart"/>
      <w:r w:rsidRPr="00DC1950">
        <w:rPr>
          <w:rFonts w:ascii="Georgia" w:eastAsia="Times New Roman" w:hAnsi="Georgia" w:cs="Times New Roman"/>
          <w:sz w:val="24"/>
          <w:szCs w:val="24"/>
          <w:lang w:eastAsia="ru-RU"/>
        </w:rPr>
        <w:t>нельсоновскую</w:t>
      </w:r>
      <w:proofErr w:type="spellEnd"/>
      <w:r w:rsidRPr="00DC195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колонну. Ты... — и он прошептал что-то Артуру на ухо.</w:t>
      </w:r>
      <w:r w:rsidRPr="00DC195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DC1950">
        <w:rPr>
          <w:rFonts w:ascii="Georgia" w:eastAsia="Times New Roman" w:hAnsi="Georgia" w:cs="Times New Roman"/>
          <w:sz w:val="24"/>
          <w:szCs w:val="24"/>
          <w:lang w:eastAsia="ru-RU"/>
        </w:rPr>
        <w:br/>
        <w:t>— Блестящая идея! — сказал Артур. — Благодарю вас, милорд.</w:t>
      </w:r>
      <w:r w:rsidRPr="00DC195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DC1950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Он взял </w:t>
      </w:r>
      <w:proofErr w:type="spellStart"/>
      <w:r w:rsidRPr="00DC1950">
        <w:rPr>
          <w:rFonts w:ascii="Georgia" w:eastAsia="Times New Roman" w:hAnsi="Georgia" w:cs="Times New Roman"/>
          <w:sz w:val="24"/>
          <w:szCs w:val="24"/>
          <w:lang w:eastAsia="ru-RU"/>
        </w:rPr>
        <w:t>трехпенсовик</w:t>
      </w:r>
      <w:proofErr w:type="spellEnd"/>
      <w:r w:rsidRPr="00DC1950">
        <w:rPr>
          <w:rFonts w:ascii="Georgia" w:eastAsia="Times New Roman" w:hAnsi="Georgia" w:cs="Times New Roman"/>
          <w:sz w:val="24"/>
          <w:szCs w:val="24"/>
          <w:lang w:eastAsia="ru-RU"/>
        </w:rPr>
        <w:t>, полетел прямо в булочную на углу Стрэнда и купил себе трехпенсовую булочку. А потом сел на подоконник булочной и начал ее есть. Глядя на него, прохожие говорили:</w:t>
      </w:r>
      <w:r w:rsidRPr="00DC195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DC1950">
        <w:rPr>
          <w:rFonts w:ascii="Georgia" w:eastAsia="Times New Roman" w:hAnsi="Georgia" w:cs="Times New Roman"/>
          <w:sz w:val="24"/>
          <w:szCs w:val="24"/>
          <w:lang w:eastAsia="ru-RU"/>
        </w:rPr>
        <w:br/>
        <w:t>— Видно, голубю понравилась булка. Значит, она свежая. — И многие заходили в булочную и покупали булочки к чаю.</w:t>
      </w:r>
      <w:r w:rsidRPr="00DC195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DC1950">
        <w:rPr>
          <w:rFonts w:ascii="Georgia" w:eastAsia="Times New Roman" w:hAnsi="Georgia" w:cs="Times New Roman"/>
          <w:sz w:val="24"/>
          <w:szCs w:val="24"/>
          <w:lang w:eastAsia="ru-RU"/>
        </w:rPr>
        <w:br/>
        <w:t>Булочник был очень доволен.</w:t>
      </w:r>
      <w:r w:rsidRPr="00DC195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DC1950">
        <w:rPr>
          <w:rFonts w:ascii="Georgia" w:eastAsia="Times New Roman" w:hAnsi="Georgia" w:cs="Times New Roman"/>
          <w:sz w:val="24"/>
          <w:szCs w:val="24"/>
          <w:lang w:eastAsia="ru-RU"/>
        </w:rPr>
        <w:br/>
        <w:t>— Ты можешь каждый день прилетать сюда, — сказал он Артуру, — и я буду давать тебе булочку к чаю. Лучшей рекламы для булочной не придумаешь! А вот тебе еще одна булочка — за сегодняшний день.</w:t>
      </w:r>
      <w:r w:rsidRPr="00DC195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DC1950">
        <w:rPr>
          <w:rFonts w:ascii="Georgia" w:eastAsia="Times New Roman" w:hAnsi="Georgia" w:cs="Times New Roman"/>
          <w:sz w:val="24"/>
          <w:szCs w:val="24"/>
          <w:lang w:eastAsia="ru-RU"/>
        </w:rPr>
        <w:br/>
        <w:t>Артур схватил в клюв булочку и полетел к адмиралу Нельсону.</w:t>
      </w:r>
      <w:r w:rsidRPr="00DC195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DC1950">
        <w:rPr>
          <w:rFonts w:ascii="Georgia" w:eastAsia="Times New Roman" w:hAnsi="Georgia" w:cs="Times New Roman"/>
          <w:sz w:val="24"/>
          <w:szCs w:val="24"/>
          <w:lang w:eastAsia="ru-RU"/>
        </w:rPr>
        <w:br/>
        <w:t>— Попробуйте булочку, милорд, — сказал он и отломал адмиралу Нельсону половину.</w:t>
      </w:r>
      <w:r w:rsidRPr="00DC195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DC1950">
        <w:rPr>
          <w:rFonts w:ascii="Georgia" w:eastAsia="Times New Roman" w:hAnsi="Georgia" w:cs="Times New Roman"/>
          <w:sz w:val="24"/>
          <w:szCs w:val="24"/>
          <w:lang w:eastAsia="ru-RU"/>
        </w:rPr>
        <w:br/>
        <w:t>— Благодарю! — сказал адмирал Нельсон.</w:t>
      </w:r>
      <w:r w:rsidRPr="00DC195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DC1950">
        <w:rPr>
          <w:rFonts w:ascii="Georgia" w:eastAsia="Times New Roman" w:hAnsi="Georgia" w:cs="Times New Roman"/>
          <w:sz w:val="24"/>
          <w:szCs w:val="24"/>
          <w:lang w:eastAsia="ru-RU"/>
        </w:rPr>
        <w:br/>
        <w:t>— Взгляните на этих голубей, милорд, — сказал Артур. — Они опять жуют пшено. Лично я предпочитаю булочки.</w:t>
      </w:r>
      <w:r w:rsidRPr="00DC195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DC1950">
        <w:rPr>
          <w:rFonts w:ascii="Georgia" w:eastAsia="Times New Roman" w:hAnsi="Georgia" w:cs="Times New Roman"/>
          <w:sz w:val="24"/>
          <w:szCs w:val="24"/>
          <w:lang w:eastAsia="ru-RU"/>
        </w:rPr>
        <w:br/>
        <w:t>— Я тоже! — ответил адмирал Нельсон.</w:t>
      </w:r>
    </w:p>
    <w:p w:rsidR="000217F8" w:rsidRDefault="000217F8" w:rsidP="00DC1950"/>
    <w:sectPr w:rsidR="000217F8" w:rsidSect="00021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950"/>
    <w:rsid w:val="000217F8"/>
    <w:rsid w:val="00661CBA"/>
    <w:rsid w:val="00DC1950"/>
    <w:rsid w:val="00E7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F8"/>
  </w:style>
  <w:style w:type="paragraph" w:styleId="2">
    <w:name w:val="heading 2"/>
    <w:basedOn w:val="a"/>
    <w:link w:val="20"/>
    <w:uiPriority w:val="9"/>
    <w:qFormat/>
    <w:rsid w:val="00DC19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19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C19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62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maminpapin.ru/skazki-donalda-bisseta/xlebnie-kroshki/print.html" TargetMode="External"/><Relationship Id="rId4" Type="http://schemas.openxmlformats.org/officeDocument/2006/relationships/hyperlink" Target="http://www.maminpapin.ru/skazki-donalda-bisseta/xlebnie-kroshki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407</Words>
  <Characters>2325</Characters>
  <Application>Microsoft Office Word</Application>
  <DocSecurity>0</DocSecurity>
  <Lines>19</Lines>
  <Paragraphs>5</Paragraphs>
  <ScaleCrop>false</ScaleCrop>
  <Company>DG Win&amp;Soft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Фомичева</dc:creator>
  <cp:keywords/>
  <dc:description/>
  <cp:lastModifiedBy>Наталия Фомичева</cp:lastModifiedBy>
  <cp:revision>5</cp:revision>
  <dcterms:created xsi:type="dcterms:W3CDTF">2018-10-21T12:36:00Z</dcterms:created>
  <dcterms:modified xsi:type="dcterms:W3CDTF">2018-10-22T07:56:00Z</dcterms:modified>
</cp:coreProperties>
</file>