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F" w:rsidRPr="00553B0D" w:rsidRDefault="00B1534F" w:rsidP="00A647EE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Рекомендации для родителей</w:t>
      </w:r>
    </w:p>
    <w:p w:rsidR="00B1534F" w:rsidRPr="00553B0D" w:rsidRDefault="00B1534F" w:rsidP="00A647EE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32"/>
          <w:lang w:eastAsia="ru-RU"/>
        </w:rPr>
      </w:pPr>
      <w:r w:rsidRPr="00553B0D">
        <w:rPr>
          <w:rFonts w:ascii="Arial" w:hAnsi="Arial" w:cs="Arial"/>
          <w:b/>
          <w:bCs/>
          <w:color w:val="00B050"/>
          <w:sz w:val="32"/>
          <w:szCs w:val="32"/>
          <w:lang w:eastAsia="ru-RU"/>
        </w:rPr>
        <w:t>«Как знакомить детей с трудом взрослых»</w:t>
      </w:r>
    </w:p>
    <w:p w:rsidR="00B1534F" w:rsidRPr="00553B0D" w:rsidRDefault="00B1534F" w:rsidP="00A647EE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2"/>
          <w:szCs w:val="32"/>
          <w:lang w:eastAsia="ru-RU"/>
        </w:rPr>
      </w:pP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Труд является основой развития нашего общества, поэтому воспитание подрастающего поколения немыслимо без воспитания бережного отношения к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труду, умения трудиться в коллективе.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Большое значение в трудовом воспитании детей имеет ознакомление с трудом взрослых.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Знакомство с трудом взрослых расширяет кругозор детей, развивает интерес к окружающему, воспитывает уважение к труду всех людей.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Окружающая вас и ваших детей действительность представляет для этого большие возможности.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Гуляя с ребенком, научите его бросать мусор только в урну, обратите внимание на то, как чисто выметены улицы. Объясните, что за чистотой улиц следит дворник. Чистая улица - результат его труда. Дворник встает раньше всех, и когда ребята идут в детский сад, уже заканчивает свою работу.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Покупая хлеб, обратите внимание на то, какой он свежий, мягкий. Чтобы к утру был готов, рабочие хлебозавода работали всю ночь, когда дети еще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спали, а шофер рано утром успел привезти его в магазин, грузчики сгрузили хлеб, продавец аккуратно разложил его по полкам.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Большое воспитательное действие в трудовом воспитании ребенка имеет и ознакомление с трудом своих родителей. Раскройте детям содержание своего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труда, подчеркните его значимость. Расскажите им, где вы работаете, как трудитесь, какую пользу приносите людям. Например, мама работает в ателье.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Расскажите ребенку, что вы шьете для людей много нарядных платьев, костюмов, пальто. Папа работает на стройке. Вместе со своими товарищами он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строит удобные, красивые дома. Своим трудом папа и мама приносят людям пользу.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Рассказывая детям о своем труде на производстве, расскажите им, какие еще есть профессии на вашем производстве, расскажите о тех, кто трудится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вместе с Вами, о своих успехах, о достижениях своих коллег, успехах всего коллектива.</w:t>
      </w:r>
    </w:p>
    <w:p w:rsidR="00B1534F" w:rsidRPr="00553B0D" w:rsidRDefault="00B1534F" w:rsidP="00395AC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Рассказывая обо всем этом, интонацией голоса, соответствующими словами подчеркните ваше положительное отношение к своим коллегам по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работе, покажите ребятам восхищение своим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производством, восхищение успехами и достижениями своих коллег, подчеркните важность, значимость труда каждого человека, влияние его труда на успехи в труде всего коллектива.</w:t>
      </w:r>
    </w:p>
    <w:p w:rsidR="00B1534F" w:rsidRPr="00553B0D" w:rsidRDefault="00B1534F" w:rsidP="00553B0D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553B0D">
        <w:rPr>
          <w:rFonts w:ascii="Arial" w:hAnsi="Arial" w:cs="Arial"/>
          <w:sz w:val="32"/>
          <w:szCs w:val="32"/>
          <w:lang w:eastAsia="ru-RU"/>
        </w:rPr>
        <w:t>Покажите детям "Почетные грамоты", значки, медали, объясните за что они получены. Бывая на прогулках, покажите детям "Доску почета",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расскажите о тех, чьи портреты помещены на ней. Дети гордятся своим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553B0D">
        <w:rPr>
          <w:rFonts w:ascii="Arial" w:hAnsi="Arial" w:cs="Arial"/>
          <w:sz w:val="32"/>
          <w:szCs w:val="32"/>
          <w:lang w:eastAsia="ru-RU"/>
        </w:rPr>
        <w:t>сходством с родителями, общностью характеров, склонностей.</w:t>
      </w:r>
      <w:r w:rsidRPr="00553B0D">
        <w:rPr>
          <w:sz w:val="32"/>
          <w:szCs w:val="32"/>
        </w:rPr>
        <w:t xml:space="preserve"> </w:t>
      </w:r>
      <w:r w:rsidRPr="00553B0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17.5pt">
            <v:imagedata r:id="rId4" o:title=""/>
          </v:shape>
        </w:pict>
      </w:r>
    </w:p>
    <w:p w:rsidR="00B1534F" w:rsidRDefault="00B1534F" w:rsidP="00395ACB">
      <w:pPr>
        <w:jc w:val="both"/>
        <w:rPr>
          <w:sz w:val="36"/>
          <w:szCs w:val="36"/>
        </w:rPr>
      </w:pPr>
    </w:p>
    <w:p w:rsidR="00B1534F" w:rsidRDefault="00B1534F" w:rsidP="00395ACB">
      <w:pPr>
        <w:jc w:val="both"/>
        <w:rPr>
          <w:sz w:val="36"/>
          <w:szCs w:val="36"/>
        </w:rPr>
      </w:pPr>
    </w:p>
    <w:p w:rsidR="00B1534F" w:rsidRDefault="00B1534F" w:rsidP="00395ACB">
      <w:pPr>
        <w:jc w:val="both"/>
        <w:rPr>
          <w:sz w:val="36"/>
          <w:szCs w:val="36"/>
        </w:rPr>
      </w:pPr>
      <w:r>
        <w:rPr>
          <w:sz w:val="36"/>
          <w:szCs w:val="36"/>
        </w:rPr>
        <w:t>Материал подготовлен воспитателем Ласточкиной Н.В.</w:t>
      </w:r>
    </w:p>
    <w:p w:rsidR="00B1534F" w:rsidRDefault="00B1534F" w:rsidP="00395ACB">
      <w:pPr>
        <w:jc w:val="both"/>
        <w:rPr>
          <w:sz w:val="36"/>
          <w:szCs w:val="36"/>
        </w:rPr>
      </w:pPr>
    </w:p>
    <w:p w:rsidR="00B1534F" w:rsidRDefault="00B1534F" w:rsidP="00395ACB">
      <w:pPr>
        <w:jc w:val="both"/>
        <w:rPr>
          <w:sz w:val="36"/>
          <w:szCs w:val="36"/>
        </w:rPr>
      </w:pPr>
    </w:p>
    <w:p w:rsidR="00B1534F" w:rsidRPr="00A647EE" w:rsidRDefault="00B1534F" w:rsidP="00395ACB">
      <w:pPr>
        <w:jc w:val="both"/>
        <w:rPr>
          <w:sz w:val="36"/>
          <w:szCs w:val="36"/>
        </w:rPr>
      </w:pPr>
      <w:bookmarkStart w:id="0" w:name="_GoBack"/>
      <w:bookmarkEnd w:id="0"/>
    </w:p>
    <w:sectPr w:rsidR="00B1534F" w:rsidRPr="00A647EE" w:rsidSect="0041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EE"/>
    <w:rsid w:val="00183B80"/>
    <w:rsid w:val="002F5351"/>
    <w:rsid w:val="00395ACB"/>
    <w:rsid w:val="003A3116"/>
    <w:rsid w:val="0041243B"/>
    <w:rsid w:val="00436F71"/>
    <w:rsid w:val="00553B0D"/>
    <w:rsid w:val="005A24CE"/>
    <w:rsid w:val="006F5D17"/>
    <w:rsid w:val="007833A0"/>
    <w:rsid w:val="00A647EE"/>
    <w:rsid w:val="00B1534F"/>
    <w:rsid w:val="00C32D70"/>
    <w:rsid w:val="00C37644"/>
    <w:rsid w:val="00E754C1"/>
    <w:rsid w:val="00F6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373</Words>
  <Characters>2131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metodist</cp:lastModifiedBy>
  <cp:revision>8</cp:revision>
  <dcterms:created xsi:type="dcterms:W3CDTF">2014-10-12T17:14:00Z</dcterms:created>
  <dcterms:modified xsi:type="dcterms:W3CDTF">2015-04-02T07:18:00Z</dcterms:modified>
</cp:coreProperties>
</file>