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29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  <w:r w:rsidRPr="009D3E6F">
        <w:rPr>
          <w:rFonts w:ascii="Times New Roman" w:hAnsi="Times New Roman" w:cs="Times New Roman"/>
          <w:sz w:val="72"/>
          <w:szCs w:val="72"/>
        </w:rPr>
        <w:t>Дети и пение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Младшим детям свойственна потребность выражать свои настроения в пении. Часто можно наблюдать, как мальчик, шагая по </w:t>
      </w:r>
      <w:proofErr w:type="gramStart"/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комнате</w:t>
      </w:r>
      <w:proofErr w:type="gramEnd"/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напевает маршевую музыку. Девочка, играя с куклой, ласково ее баюкает.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Голос ребенка – естественный инструмент, которым он обладает с ранних лет.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Пение все время присутствует в жизни ребенка.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Совместное пение развивает его эмоциональную отзывчивость, музыкальный слух, чувство ритма.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Старайтесь, что бы ваш ребенок пел естественным голосом; не кричал, правильно выговаривал слова, понимал их смысл. Учите ребенка петь протяжно.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младшего возраста рекомендую русские народные песенки: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« Петушок»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« Зайка»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« Ходит Ваня»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« Ладушки»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« Дождик»</w:t>
      </w: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E6F" w:rsidRPr="009D3E6F" w:rsidRDefault="009D3E6F" w:rsidP="009D3E6F">
      <w:pPr>
        <w:spacing w:before="240"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E6F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D3E6F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Охрана детского голоса</w:t>
      </w:r>
    </w:p>
    <w:p w:rsidR="009D3E6F" w:rsidRPr="009D3E6F" w:rsidRDefault="009D3E6F" w:rsidP="009D3E6F">
      <w:pPr>
        <w:spacing w:before="240" w:after="0" w:line="240" w:lineRule="auto"/>
        <w:ind w:firstLine="61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не только научить детей петь, но и уметь беречь детский голос. Надо следить за тем, чтобы дети пели естественным голосом, не говорили слишком громко. Заботясь о создании спокойной обстановки, об уменьшении шума в квартире, вы тем самым, оберегаете детский голос.</w:t>
      </w:r>
    </w:p>
    <w:p w:rsidR="009D3E6F" w:rsidRPr="009D3E6F" w:rsidRDefault="009D3E6F" w:rsidP="009D3E6F">
      <w:pPr>
        <w:spacing w:before="240" w:after="0" w:line="240" w:lineRule="auto"/>
        <w:ind w:firstLine="61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Крик, шум, портят голос, притупляет слух </w:t>
      </w:r>
      <w:proofErr w:type="gramStart"/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детей</w:t>
      </w:r>
      <w:proofErr w:type="gramEnd"/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отрицательно влияют на нервную систему. Не позволяйте детям петь на улице в сырую холодную погоду, не разрешайте пить холодную воду и есть мороженное в разгоряченном состоянии. Не следует поощрять пение детьми песен для взрослых с большим диапазоном, ко</w:t>
      </w:r>
      <w:r w:rsidR="00B24DC2">
        <w:rPr>
          <w:rFonts w:ascii="Times New Roman" w:eastAsia="Times New Roman" w:hAnsi="Times New Roman" w:cs="Times New Roman"/>
          <w:sz w:val="36"/>
          <w:szCs w:val="36"/>
          <w:lang w:eastAsia="ru-RU"/>
        </w:rPr>
        <w:t>торые они слышат дома</w:t>
      </w:r>
      <w:bookmarkStart w:id="0" w:name="_GoBack"/>
      <w:bookmarkEnd w:id="0"/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D3E6F" w:rsidRPr="009D3E6F" w:rsidRDefault="009D3E6F" w:rsidP="009D3E6F">
      <w:pPr>
        <w:spacing w:before="240" w:after="0" w:line="240" w:lineRule="auto"/>
        <w:ind w:firstLine="61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E6F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Неправильное, фальшивое исполнение таких песен не способствует развитию музыкального слуха у детей, а особенно их исполнение наносит вред слабым голосовым связкам ребенка.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D3E6F" w:rsidRP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P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Pr="009D3E6F" w:rsidRDefault="009D3E6F" w:rsidP="009D3E6F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6F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D3E6F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Тренируем слуховое внимание</w:t>
      </w:r>
    </w:p>
    <w:p w:rsidR="009D3E6F" w:rsidRPr="009D3E6F" w:rsidRDefault="009D3E6F" w:rsidP="009D3E6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Медленно, очень тихо, словно боясь потревожить кого-то, в вашу комнату входит музыка..</w:t>
      </w:r>
      <w:proofErr w:type="gramStart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.З</w:t>
      </w:r>
      <w:proofErr w:type="gramEnd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накомая, любимая…Ощущение удивительного покоя и счастья охватывает вас, отступают заботы, далеко уносятся тревоги и печали…</w:t>
      </w:r>
    </w:p>
    <w:p w:rsidR="009D3E6F" w:rsidRPr="009D3E6F" w:rsidRDefault="009D3E6F" w:rsidP="009D3E6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 музыкальных звуков безграничен. Он таит в себе несметные богатства. Но своими сокровищами музыка одаривает не всякого. Чтобы человек стал их обладателем, нужно обязательно потрудиться. </w:t>
      </w:r>
    </w:p>
    <w:p w:rsidR="009D3E6F" w:rsidRPr="009D3E6F" w:rsidRDefault="009D3E6F" w:rsidP="009D3E6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не пытаться внимательно следить за движением музыкальных звуков, отвлекаться, поглядывать по сторонам, да еще что-нибудь жевать или говорить при этом,  вряд ли можно рассчитывать на понимание серьезной музыки, вряд ли можно надеяться на то, что музыка когда-нибудь станет вашим другом.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обязательно помните, что музыка начинается с тишины! В ней она рождается и растворяется тоже в ней.</w:t>
      </w:r>
    </w:p>
    <w:p w:rsidR="009D3E6F" w:rsidRPr="009D3E6F" w:rsidRDefault="009D3E6F" w:rsidP="009D3E6F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Попробуйте научить вашего малыша внимательно прислушиваться к окружающим его звукам. Посидите с ним в тишине и послушайте эту тишину. Ваш </w:t>
      </w:r>
      <w:proofErr w:type="gramStart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gramEnd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несомненно удивится, обнаружив, что тишина это вовсе и не тишина, потому что вся наполнена звуками. А может быть это особая тишина – звучащая? Наверное, для вас не составит особого труда придумать игровые упражнения для того, чтобы развить у ребенка умение внимательно слушать и слышать. </w:t>
      </w:r>
    </w:p>
    <w:p w:rsidR="009D3E6F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D3E6F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D3E6F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Слушаем тишину</w:t>
      </w:r>
    </w:p>
    <w:p w:rsidR="009D3E6F" w:rsidRPr="009D3E6F" w:rsidRDefault="009D3E6F" w:rsidP="009D3E6F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Посадите ребенка рядом с собой. Постарайтесь сделать так, чтобы ему было удобно и ничего не отвлекало от предстоящей игры. Попросите малыша закрыть глаза </w:t>
      </w:r>
      <w:proofErr w:type="gramStart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говорите с ним при этом только едва слышным шепотом, чтобы ребенок постепенно настраивался на тишину). Задавайте ему вопросы, на которые ответы даются тоже шепотом. 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звуки различаешь в комнате?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Откуда они доносятся?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из них громкие, а какие едва слышны?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звуки слышишь на улице?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- Угадай, кто подал голос?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Какие звуки доносятся из соседнего помещения </w:t>
      </w:r>
      <w:proofErr w:type="gramStart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коридора, кухни, комнаты)?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Какие </w:t>
      </w:r>
      <w:proofErr w:type="gramStart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звуки</w:t>
      </w:r>
      <w:proofErr w:type="gramEnd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тебе понравились и </w:t>
      </w:r>
      <w:proofErr w:type="gramStart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</w:t>
      </w:r>
      <w:proofErr w:type="gramEnd"/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совсем неприятны?</w:t>
      </w: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E6F" w:rsidRPr="009D3E6F" w:rsidRDefault="009D3E6F" w:rsidP="009D3E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E6F" w:rsidRPr="009D3E6F" w:rsidRDefault="009D3E6F" w:rsidP="009D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3E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ПРИМЕЧАНИЕ.</w:t>
      </w:r>
    </w:p>
    <w:p w:rsidR="009D3E6F" w:rsidRPr="009D3E6F" w:rsidRDefault="009D3E6F" w:rsidP="009D3E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E6F" w:rsidRPr="009D3E6F" w:rsidRDefault="009D3E6F" w:rsidP="009D3E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3E6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можно продолжить. Обратитесь за помощью к собственному воображению. В этот момент, когда у ребенка закрыты глаза, попробуйте сами произвести некоторые шумы            (например, скомкайте лист бумаги, скрипните дверью, проведите карандашом по стеклу и т.д.), попросимте малыша догадаться, какие звуки он слышал. Такие загадки должны ему понравиться. Если вы заметите, что ребенок начинает уставать, поменяйтесь с ним ролями.</w:t>
      </w:r>
    </w:p>
    <w:p w:rsidR="009D3E6F" w:rsidRPr="009D3E6F" w:rsidRDefault="009D3E6F" w:rsidP="009D3E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3E6F" w:rsidRPr="009D3E6F" w:rsidRDefault="009D3E6F" w:rsidP="009D3E6F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9D3E6F" w:rsidRPr="009D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68"/>
    <w:rsid w:val="00077C68"/>
    <w:rsid w:val="009D3E6F"/>
    <w:rsid w:val="00B24DC2"/>
    <w:rsid w:val="00D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2020-04-23T07:48:00Z</dcterms:created>
  <dcterms:modified xsi:type="dcterms:W3CDTF">2020-04-23T07:52:00Z</dcterms:modified>
</cp:coreProperties>
</file>